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0A96BD8C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>ENCUENTRO DE NIÑOS (AS) DE 7 MESES A 11 AÑOS</w:t>
      </w:r>
    </w:p>
    <w:p w14:paraId="45272B11" w14:textId="77777777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AAC076B" w14:textId="2B6BCBF5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012F63">
        <w:rPr>
          <w:rFonts w:asciiTheme="minorHAnsi" w:hAnsiTheme="minorHAnsi"/>
          <w:b/>
          <w:sz w:val="24"/>
          <w:szCs w:val="24"/>
        </w:rPr>
        <w:t xml:space="preserve">FECHA DE EJECUCION: DEL__________ AL ___________ DE __________ </w:t>
      </w:r>
      <w:r>
        <w:rPr>
          <w:rFonts w:asciiTheme="minorHAnsi" w:hAnsiTheme="minorHAnsi"/>
          <w:b/>
          <w:sz w:val="24"/>
          <w:szCs w:val="24"/>
        </w:rPr>
        <w:t>2022</w:t>
      </w:r>
    </w:p>
    <w:p w14:paraId="78B10768" w14:textId="77777777" w:rsidR="003B427E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6363EEC5" w14:textId="2F6AE009" w:rsidR="003B427E" w:rsidRPr="003029D3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________________________________; identifica</w:t>
      </w:r>
      <w:r>
        <w:rPr>
          <w:rFonts w:asciiTheme="minorHAnsi" w:hAnsiTheme="minorHAnsi" w:cs="Arial"/>
          <w:sz w:val="24"/>
          <w:szCs w:val="24"/>
        </w:rPr>
        <w:t>do(a)</w:t>
      </w:r>
      <w:r w:rsidRPr="003029D3">
        <w:rPr>
          <w:rFonts w:asciiTheme="minorHAnsi" w:hAnsiTheme="minorHAnsi" w:cs="Arial"/>
          <w:sz w:val="24"/>
          <w:szCs w:val="24"/>
        </w:rPr>
        <w:t xml:space="preserve"> con C.C _________________; Autorizo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____________________________; a participar en el encuentro de </w:t>
      </w:r>
      <w:r>
        <w:rPr>
          <w:rFonts w:asciiTheme="minorHAnsi" w:hAnsiTheme="minorHAnsi" w:cs="Arial"/>
          <w:sz w:val="24"/>
          <w:szCs w:val="24"/>
        </w:rPr>
        <w:t>niños (as)</w:t>
      </w:r>
      <w:r w:rsidRPr="003029D3">
        <w:rPr>
          <w:rFonts w:asciiTheme="minorHAnsi" w:hAnsiTheme="minorHAnsi" w:cs="Arial"/>
          <w:sz w:val="24"/>
          <w:szCs w:val="24"/>
        </w:rPr>
        <w:t>, organizadas por l</w:t>
      </w:r>
      <w:r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de la Subsecretaría de Gestión Institucional y la Dirección de Talento Humano, </w:t>
      </w:r>
      <w:r w:rsidRPr="003B427E">
        <w:rPr>
          <w:rFonts w:asciiTheme="minorHAnsi" w:hAnsiTheme="minorHAnsi" w:cs="Tahoma"/>
          <w:sz w:val="24"/>
          <w:szCs w:val="24"/>
        </w:rPr>
        <w:t>dentro del Plan Anual de Estímulos</w:t>
      </w:r>
      <w:r w:rsidRPr="003029D3">
        <w:rPr>
          <w:rFonts w:asciiTheme="minorHAnsi" w:hAnsiTheme="minorHAnsi" w:cs="Tahoma"/>
          <w:sz w:val="24"/>
          <w:szCs w:val="24"/>
        </w:rPr>
        <w:t>, con</w:t>
      </w:r>
      <w:r w:rsidRPr="003B427E">
        <w:rPr>
          <w:rFonts w:asciiTheme="minorHAnsi" w:hAnsiTheme="minorHAnsi" w:cs="Tahoma"/>
          <w:sz w:val="24"/>
          <w:szCs w:val="24"/>
        </w:rPr>
        <w:t xml:space="preserve"> el apoyo de </w:t>
      </w:r>
      <w:r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Pr="003B427E">
        <w:rPr>
          <w:rFonts w:asciiTheme="minorHAnsi" w:hAnsiTheme="minorHAnsi" w:cs="Tahoma"/>
          <w:sz w:val="24"/>
          <w:szCs w:val="24"/>
        </w:rPr>
        <w:t>.</w:t>
      </w:r>
    </w:p>
    <w:p w14:paraId="578E7046" w14:textId="266447D8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Por organización y Logística una vez realizad</w:t>
      </w:r>
      <w:r w:rsidR="00CE73C3">
        <w:rPr>
          <w:rFonts w:asciiTheme="minorHAnsi" w:hAnsiTheme="minorHAnsi" w:cs="Arial"/>
          <w:b/>
          <w:sz w:val="24"/>
          <w:szCs w:val="24"/>
        </w:rPr>
        <w:t xml:space="preserve">a la inscripción: </w:t>
      </w:r>
    </w:p>
    <w:p w14:paraId="60BCB6D7" w14:textId="35C47D87" w:rsidR="003B427E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 SE COMPROMETEN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77777777" w:rsidR="003B427E" w:rsidRPr="00221C22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221C22">
        <w:rPr>
          <w:rFonts w:asciiTheme="minorHAnsi" w:hAnsiTheme="minorHAnsi" w:cs="Arial"/>
          <w:sz w:val="24"/>
          <w:szCs w:val="24"/>
        </w:rPr>
        <w:t>Acompañante y niño deben llevar ropa cómoda para realizar las diferentes actividades, de igual manera deben llevar una muda de ropa completa, hidratación</w:t>
      </w:r>
      <w:r>
        <w:rPr>
          <w:rFonts w:asciiTheme="minorHAnsi" w:hAnsiTheme="minorHAnsi" w:cs="Arial"/>
          <w:sz w:val="24"/>
          <w:szCs w:val="24"/>
        </w:rPr>
        <w:t xml:space="preserve"> gorra, capa adicional, bloqueador y pañito</w:t>
      </w:r>
      <w:r w:rsidRPr="00221C2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húmedos</w:t>
      </w:r>
      <w:r w:rsidRPr="00221C22">
        <w:rPr>
          <w:rFonts w:asciiTheme="minorHAnsi" w:hAnsiTheme="minorHAnsi" w:cs="Arial"/>
          <w:sz w:val="24"/>
          <w:szCs w:val="24"/>
        </w:rPr>
        <w:t>.</w:t>
      </w:r>
    </w:p>
    <w:p w14:paraId="4FA8D02C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 (ropa, maleta, entre otras), para niños (as)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68F0433A" w:rsidR="003B427E" w:rsidRPr="00B94F2F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 de la salida en el lugar indicado en el memorando</w:t>
      </w:r>
      <w:r w:rsidRPr="00B94F2F">
        <w:rPr>
          <w:rFonts w:asciiTheme="minorHAnsi" w:hAnsiTheme="minorHAnsi" w:cs="Arial"/>
          <w:sz w:val="24"/>
          <w:szCs w:val="24"/>
        </w:rPr>
        <w:t>.  Por favor estar 15 minutos antes para el registro.</w:t>
      </w:r>
    </w:p>
    <w:p w14:paraId="3428CA47" w14:textId="0A9F95B2" w:rsidR="003B427E" w:rsidRPr="003029D3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Asistir a la reunión de padres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que </w:t>
      </w: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se realizará </w:t>
      </w:r>
      <w:r>
        <w:rPr>
          <w:rFonts w:asciiTheme="minorHAnsi" w:hAnsiTheme="minorHAnsi" w:cs="Arial"/>
          <w:color w:val="000000"/>
          <w:sz w:val="24"/>
          <w:szCs w:val="24"/>
        </w:rPr>
        <w:t>el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74EC0">
        <w:rPr>
          <w:rFonts w:asciiTheme="minorHAnsi" w:hAnsiTheme="minorHAnsi" w:cs="Arial"/>
          <w:color w:val="000000"/>
          <w:sz w:val="24"/>
          <w:szCs w:val="24"/>
        </w:rPr>
        <w:t>4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 de ju</w:t>
      </w:r>
      <w:r w:rsidR="00274EC0">
        <w:rPr>
          <w:rFonts w:asciiTheme="minorHAnsi" w:hAnsiTheme="minorHAnsi" w:cs="Arial"/>
          <w:color w:val="000000"/>
          <w:sz w:val="24"/>
          <w:szCs w:val="24"/>
        </w:rPr>
        <w:t>l</w:t>
      </w:r>
      <w:r w:rsidR="00CE73C3">
        <w:rPr>
          <w:rFonts w:asciiTheme="minorHAnsi" w:hAnsiTheme="minorHAnsi" w:cs="Arial"/>
          <w:color w:val="000000"/>
          <w:sz w:val="24"/>
          <w:szCs w:val="24"/>
        </w:rPr>
        <w:t>io de 202</w:t>
      </w:r>
      <w:r w:rsidR="00274EC0">
        <w:rPr>
          <w:rFonts w:asciiTheme="minorHAnsi" w:hAnsiTheme="minorHAnsi" w:cs="Arial"/>
          <w:color w:val="000000"/>
          <w:sz w:val="24"/>
          <w:szCs w:val="24"/>
        </w:rPr>
        <w:t>3</w:t>
      </w:r>
      <w:r w:rsidR="00CE73C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</w:rPr>
        <w:t>en la hora establecida según memorando.</w:t>
      </w:r>
    </w:p>
    <w:p w14:paraId="1BE4DAEA" w14:textId="5DC69E94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control.</w:t>
      </w:r>
    </w:p>
    <w:p w14:paraId="4FD40FB5" w14:textId="19C10FA8" w:rsidR="003B427E" w:rsidRPr="00274EC0" w:rsidRDefault="003B427E" w:rsidP="00274EC0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14:paraId="156B7EE1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57EF3555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0EDDF58B" w14:textId="46ED29F3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 DE FAMILIA</w:t>
      </w:r>
    </w:p>
    <w:p w14:paraId="74218C0B" w14:textId="77777777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152489D" w14:textId="48DFC142" w:rsidR="008D1695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8D1695">
      <w:headerReference w:type="default" r:id="rId8"/>
      <w:footerReference w:type="default" r:id="rId9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7FBB" w14:textId="77777777" w:rsidR="008854D3" w:rsidRDefault="008854D3">
      <w:pPr>
        <w:spacing w:after="0" w:line="240" w:lineRule="auto"/>
      </w:pPr>
      <w:r>
        <w:separator/>
      </w:r>
    </w:p>
  </w:endnote>
  <w:endnote w:type="continuationSeparator" w:id="0">
    <w:p w14:paraId="29B56C8A" w14:textId="77777777" w:rsidR="008854D3" w:rsidRDefault="0088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8854D3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 w:rsidR="00712F8D"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 w:rsidR="00712F8D"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45AC" w14:textId="77777777" w:rsidR="008854D3" w:rsidRDefault="008854D3">
      <w:pPr>
        <w:spacing w:after="0" w:line="240" w:lineRule="auto"/>
      </w:pPr>
      <w:r>
        <w:separator/>
      </w:r>
    </w:p>
  </w:footnote>
  <w:footnote w:type="continuationSeparator" w:id="0">
    <w:p w14:paraId="2A1F56E7" w14:textId="77777777" w:rsidR="008854D3" w:rsidRDefault="0088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0C13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7910F346" wp14:editId="1A51C502">
          <wp:simplePos x="0" y="0"/>
          <wp:positionH relativeFrom="column">
            <wp:posOffset>6</wp:posOffset>
          </wp:positionH>
          <wp:positionV relativeFrom="paragraph">
            <wp:posOffset>-356270</wp:posOffset>
          </wp:positionV>
          <wp:extent cx="6400800" cy="1342390"/>
          <wp:effectExtent l="0" t="0" r="0" b="0"/>
          <wp:wrapNone/>
          <wp:docPr id="106" name="image1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274EC0"/>
    <w:rsid w:val="002B5C93"/>
    <w:rsid w:val="002F62A3"/>
    <w:rsid w:val="003B427E"/>
    <w:rsid w:val="005F5C75"/>
    <w:rsid w:val="00601755"/>
    <w:rsid w:val="006C7F92"/>
    <w:rsid w:val="00712F8D"/>
    <w:rsid w:val="0074224F"/>
    <w:rsid w:val="00826B60"/>
    <w:rsid w:val="008854D3"/>
    <w:rsid w:val="008D1695"/>
    <w:rsid w:val="00A7631A"/>
    <w:rsid w:val="00C04E79"/>
    <w:rsid w:val="00CE73C3"/>
    <w:rsid w:val="00DB6EB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JUAN DAVID CORTES LOPEZ</cp:lastModifiedBy>
  <cp:revision>2</cp:revision>
  <dcterms:created xsi:type="dcterms:W3CDTF">2023-06-22T15:52:00Z</dcterms:created>
  <dcterms:modified xsi:type="dcterms:W3CDTF">2023-06-22T15:52:00Z</dcterms:modified>
</cp:coreProperties>
</file>